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591D" w14:textId="1E2FCBBF" w:rsidR="00F11EA2" w:rsidRPr="00131873" w:rsidRDefault="00425ADD" w:rsidP="001318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Non-Fiction Author Fair | Author</w:t>
      </w:r>
      <w:r w:rsidR="00131873" w:rsidRPr="00131873">
        <w:rPr>
          <w:rFonts w:asciiTheme="minorHAnsi" w:hAnsiTheme="minorHAnsi" w:cstheme="minorHAnsi"/>
        </w:rPr>
        <w:t xml:space="preserve"> Contract</w:t>
      </w:r>
    </w:p>
    <w:p w14:paraId="75033EF8" w14:textId="77777777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</w:p>
    <w:p w14:paraId="47237D30" w14:textId="0A40DA4C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  <w:r w:rsidRPr="00131873">
        <w:rPr>
          <w:rFonts w:asciiTheme="minorHAnsi" w:hAnsiTheme="minorHAnsi" w:cstheme="minorHAnsi"/>
          <w:b w:val="0"/>
          <w:bCs/>
        </w:rPr>
        <w:t xml:space="preserve">This contract is between The Elyria Public Library, hereafter called the “Library” and </w:t>
      </w:r>
      <w:r w:rsidRPr="00131873">
        <w:rPr>
          <w:rFonts w:asciiTheme="minorHAnsi" w:hAnsiTheme="minorHAnsi" w:cstheme="minorHAnsi"/>
          <w:b w:val="0"/>
          <w:bCs/>
          <w:i/>
        </w:rPr>
        <w:t>insert name</w:t>
      </w:r>
      <w:r w:rsidRPr="00131873">
        <w:rPr>
          <w:rFonts w:asciiTheme="minorHAnsi" w:hAnsiTheme="minorHAnsi" w:cstheme="minorHAnsi"/>
          <w:b w:val="0"/>
          <w:bCs/>
        </w:rPr>
        <w:t xml:space="preserve">, hereafter called “Author.” </w:t>
      </w:r>
    </w:p>
    <w:p w14:paraId="37866FA2" w14:textId="77777777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</w:p>
    <w:p w14:paraId="52C9E9E5" w14:textId="14FC85A4" w:rsidR="00E37200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  <w:r w:rsidRPr="00131873">
        <w:rPr>
          <w:rFonts w:asciiTheme="minorHAnsi" w:hAnsiTheme="minorHAnsi" w:cstheme="minorHAnsi"/>
          <w:b w:val="0"/>
          <w:bCs/>
        </w:rPr>
        <w:t xml:space="preserve">The Author agrees to </w:t>
      </w:r>
      <w:r w:rsidR="00425ADD">
        <w:rPr>
          <w:rFonts w:asciiTheme="minorHAnsi" w:hAnsiTheme="minorHAnsi" w:cstheme="minorHAnsi"/>
          <w:b w:val="0"/>
          <w:bCs/>
        </w:rPr>
        <w:t xml:space="preserve">be </w:t>
      </w:r>
      <w:r w:rsidRPr="00131873">
        <w:rPr>
          <w:rFonts w:asciiTheme="minorHAnsi" w:hAnsiTheme="minorHAnsi" w:cstheme="minorHAnsi"/>
          <w:b w:val="0"/>
          <w:bCs/>
        </w:rPr>
        <w:t xml:space="preserve">present at the </w:t>
      </w:r>
      <w:r w:rsidR="00D70704">
        <w:rPr>
          <w:rFonts w:asciiTheme="minorHAnsi" w:hAnsiTheme="minorHAnsi" w:cstheme="minorHAnsi"/>
          <w:b w:val="0"/>
          <w:bCs/>
        </w:rPr>
        <w:t>Non-Fiction Author Fair</w:t>
      </w:r>
      <w:r w:rsidRPr="00131873">
        <w:rPr>
          <w:rFonts w:asciiTheme="minorHAnsi" w:hAnsiTheme="minorHAnsi" w:cstheme="minorHAnsi"/>
          <w:b w:val="0"/>
          <w:bCs/>
        </w:rPr>
        <w:t xml:space="preserve"> held on Saturday, </w:t>
      </w:r>
      <w:r w:rsidR="00D70704">
        <w:rPr>
          <w:rFonts w:asciiTheme="minorHAnsi" w:hAnsiTheme="minorHAnsi" w:cstheme="minorHAnsi"/>
          <w:b w:val="0"/>
          <w:bCs/>
        </w:rPr>
        <w:t>April 9</w:t>
      </w:r>
      <w:r w:rsidRPr="00131873">
        <w:rPr>
          <w:rFonts w:asciiTheme="minorHAnsi" w:hAnsiTheme="minorHAnsi" w:cstheme="minorHAnsi"/>
          <w:b w:val="0"/>
          <w:bCs/>
        </w:rPr>
        <w:t>, 202</w:t>
      </w:r>
      <w:r w:rsidR="00D70704">
        <w:rPr>
          <w:rFonts w:asciiTheme="minorHAnsi" w:hAnsiTheme="minorHAnsi" w:cstheme="minorHAnsi"/>
          <w:b w:val="0"/>
          <w:bCs/>
        </w:rPr>
        <w:t>2</w:t>
      </w:r>
      <w:r w:rsidRPr="00131873">
        <w:rPr>
          <w:rFonts w:asciiTheme="minorHAnsi" w:hAnsiTheme="minorHAnsi" w:cstheme="minorHAnsi"/>
          <w:b w:val="0"/>
          <w:bCs/>
        </w:rPr>
        <w:t>,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Pr="00131873">
        <w:rPr>
          <w:rFonts w:asciiTheme="minorHAnsi" w:hAnsiTheme="minorHAnsi" w:cstheme="minorHAnsi"/>
          <w:b w:val="0"/>
          <w:bCs/>
        </w:rPr>
        <w:t xml:space="preserve">at </w:t>
      </w:r>
      <w:r w:rsidR="00DC1359">
        <w:rPr>
          <w:rFonts w:asciiTheme="minorHAnsi" w:hAnsiTheme="minorHAnsi" w:cstheme="minorHAnsi"/>
          <w:b w:val="0"/>
          <w:bCs/>
        </w:rPr>
        <w:t xml:space="preserve">EPLS </w:t>
      </w:r>
      <w:proofErr w:type="gramStart"/>
      <w:r w:rsidR="00DC1359">
        <w:rPr>
          <w:rFonts w:asciiTheme="minorHAnsi" w:hAnsiTheme="minorHAnsi" w:cstheme="minorHAnsi"/>
          <w:b w:val="0"/>
          <w:bCs/>
        </w:rPr>
        <w:t>Central</w:t>
      </w:r>
      <w:proofErr w:type="gramEnd"/>
      <w:r w:rsidRPr="00131873">
        <w:rPr>
          <w:rFonts w:asciiTheme="minorHAnsi" w:hAnsiTheme="minorHAnsi" w:cstheme="minorHAnsi"/>
          <w:b w:val="0"/>
          <w:bCs/>
        </w:rPr>
        <w:t xml:space="preserve"> located at </w:t>
      </w:r>
      <w:r w:rsidR="00DC1359">
        <w:rPr>
          <w:rFonts w:asciiTheme="minorHAnsi" w:hAnsiTheme="minorHAnsi" w:cstheme="minorHAnsi"/>
          <w:b w:val="0"/>
          <w:bCs/>
        </w:rPr>
        <w:t>211</w:t>
      </w:r>
      <w:r w:rsidRPr="00131873">
        <w:rPr>
          <w:rFonts w:asciiTheme="minorHAnsi" w:hAnsiTheme="minorHAnsi" w:cstheme="minorHAnsi"/>
          <w:b w:val="0"/>
          <w:bCs/>
        </w:rPr>
        <w:t xml:space="preserve"> </w:t>
      </w:r>
      <w:r w:rsidR="00DC1359">
        <w:rPr>
          <w:rFonts w:asciiTheme="minorHAnsi" w:hAnsiTheme="minorHAnsi" w:cstheme="minorHAnsi"/>
          <w:b w:val="0"/>
          <w:bCs/>
        </w:rPr>
        <w:t>Second Street, Elyria, Ohio 44035</w:t>
      </w:r>
      <w:r w:rsidRPr="00131873">
        <w:rPr>
          <w:rFonts w:asciiTheme="minorHAnsi" w:hAnsiTheme="minorHAnsi" w:cstheme="minorHAnsi"/>
          <w:b w:val="0"/>
          <w:bCs/>
        </w:rPr>
        <w:t>.</w:t>
      </w:r>
      <w:r w:rsidR="00F17C9D">
        <w:rPr>
          <w:rFonts w:asciiTheme="minorHAnsi" w:hAnsiTheme="minorHAnsi" w:cstheme="minorHAnsi"/>
          <w:b w:val="0"/>
          <w:bCs/>
        </w:rPr>
        <w:t xml:space="preserve"> Author is responsible for their part in the </w:t>
      </w:r>
      <w:r w:rsidR="00E37200">
        <w:rPr>
          <w:rFonts w:asciiTheme="minorHAnsi" w:hAnsiTheme="minorHAnsi" w:cstheme="minorHAnsi"/>
          <w:b w:val="0"/>
          <w:bCs/>
        </w:rPr>
        <w:t>fair which includes:</w:t>
      </w:r>
      <w:r w:rsidR="00086134">
        <w:rPr>
          <w:rFonts w:asciiTheme="minorHAnsi" w:hAnsiTheme="minorHAnsi" w:cstheme="minorHAnsi"/>
          <w:b w:val="0"/>
          <w:bCs/>
        </w:rPr>
        <w:t xml:space="preserve"> </w:t>
      </w:r>
      <w:r w:rsidR="00086134" w:rsidRPr="00086134">
        <w:rPr>
          <w:rFonts w:asciiTheme="minorHAnsi" w:hAnsiTheme="minorHAnsi" w:cstheme="minorHAnsi"/>
          <w:b w:val="0"/>
          <w:bCs/>
          <w:i/>
          <w:iCs/>
        </w:rPr>
        <w:t>(check all that applies)</w:t>
      </w:r>
    </w:p>
    <w:p w14:paraId="66A93759" w14:textId="77777777" w:rsidR="00E37200" w:rsidRDefault="00E37200" w:rsidP="00131873">
      <w:pPr>
        <w:jc w:val="left"/>
        <w:rPr>
          <w:rFonts w:asciiTheme="minorHAnsi" w:hAnsiTheme="minorHAnsi" w:cstheme="minorHAnsi"/>
          <w:b w:val="0"/>
          <w:bCs/>
        </w:rPr>
      </w:pPr>
    </w:p>
    <w:p w14:paraId="73AD9B6D" w14:textId="2C0A4905" w:rsidR="00E37200" w:rsidRDefault="00E37200" w:rsidP="00E37200">
      <w:pPr>
        <w:jc w:val="left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sym w:font="Wingdings" w:char="F06F"/>
      </w:r>
      <w:r>
        <w:rPr>
          <w:rFonts w:asciiTheme="minorHAnsi" w:hAnsiTheme="minorHAnsi" w:cstheme="minorHAnsi"/>
          <w:b w:val="0"/>
          <w:bCs/>
        </w:rPr>
        <w:t xml:space="preserve"> Panel Discussion Participant          </w:t>
      </w:r>
      <w:r>
        <w:rPr>
          <w:rFonts w:asciiTheme="minorHAnsi" w:hAnsiTheme="minorHAnsi" w:cstheme="minorHAnsi"/>
          <w:b w:val="0"/>
          <w:bCs/>
        </w:rPr>
        <w:sym w:font="Wingdings" w:char="F06F"/>
      </w:r>
      <w:r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Mini-Workshop Presenter          </w:t>
      </w:r>
      <w:r>
        <w:rPr>
          <w:rFonts w:asciiTheme="minorHAnsi" w:hAnsiTheme="minorHAnsi" w:cstheme="minorHAnsi"/>
          <w:b w:val="0"/>
          <w:bCs/>
        </w:rPr>
        <w:sym w:font="Wingdings" w:char="F06F"/>
      </w:r>
      <w:r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>Author’s Row</w:t>
      </w:r>
    </w:p>
    <w:p w14:paraId="3B75617C" w14:textId="21A00170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</w:p>
    <w:p w14:paraId="21299E67" w14:textId="77777777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</w:p>
    <w:p w14:paraId="54AE8C6A" w14:textId="11B1F852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  <w:r w:rsidRPr="00131873">
        <w:rPr>
          <w:rFonts w:asciiTheme="minorHAnsi" w:hAnsiTheme="minorHAnsi" w:cstheme="minorHAnsi"/>
          <w:b w:val="0"/>
          <w:bCs/>
        </w:rPr>
        <w:t xml:space="preserve">The </w:t>
      </w:r>
      <w:proofErr w:type="gramStart"/>
      <w:r w:rsidRPr="00131873">
        <w:rPr>
          <w:rFonts w:asciiTheme="minorHAnsi" w:hAnsiTheme="minorHAnsi" w:cstheme="minorHAnsi"/>
          <w:b w:val="0"/>
          <w:bCs/>
        </w:rPr>
        <w:t>Library</w:t>
      </w:r>
      <w:proofErr w:type="gramEnd"/>
      <w:r w:rsidRPr="00131873">
        <w:rPr>
          <w:rFonts w:asciiTheme="minorHAnsi" w:hAnsiTheme="minorHAnsi" w:cstheme="minorHAnsi"/>
          <w:b w:val="0"/>
          <w:bCs/>
        </w:rPr>
        <w:t xml:space="preserve"> will provide a table for the Author to interact with patrons, sell and autograph their book(s) during the program. The Author is responsible for handling their own cash</w:t>
      </w:r>
      <w:r w:rsidR="00FE7FCA">
        <w:rPr>
          <w:rFonts w:asciiTheme="minorHAnsi" w:hAnsiTheme="minorHAnsi" w:cstheme="minorHAnsi"/>
          <w:b w:val="0"/>
          <w:bCs/>
        </w:rPr>
        <w:t xml:space="preserve">. </w:t>
      </w:r>
      <w:r w:rsidRPr="00131873">
        <w:rPr>
          <w:rFonts w:asciiTheme="minorHAnsi" w:hAnsiTheme="minorHAnsi" w:cstheme="minorHAnsi"/>
          <w:b w:val="0"/>
          <w:bCs/>
        </w:rPr>
        <w:t xml:space="preserve">The Author agrees that the </w:t>
      </w:r>
      <w:proofErr w:type="gramStart"/>
      <w:r w:rsidRPr="00131873">
        <w:rPr>
          <w:rFonts w:asciiTheme="minorHAnsi" w:hAnsiTheme="minorHAnsi" w:cstheme="minorHAnsi"/>
          <w:b w:val="0"/>
          <w:bCs/>
        </w:rPr>
        <w:t>Library</w:t>
      </w:r>
      <w:proofErr w:type="gramEnd"/>
      <w:r w:rsidRPr="00131873">
        <w:rPr>
          <w:rFonts w:asciiTheme="minorHAnsi" w:hAnsiTheme="minorHAnsi" w:cstheme="minorHAnsi"/>
          <w:b w:val="0"/>
          <w:bCs/>
        </w:rPr>
        <w:t xml:space="preserve"> is not responsible for damaged or stolen items. The </w:t>
      </w:r>
      <w:proofErr w:type="gramStart"/>
      <w:r w:rsidRPr="00131873">
        <w:rPr>
          <w:rFonts w:asciiTheme="minorHAnsi" w:hAnsiTheme="minorHAnsi" w:cstheme="minorHAnsi"/>
          <w:b w:val="0"/>
          <w:bCs/>
        </w:rPr>
        <w:t>Library</w:t>
      </w:r>
      <w:proofErr w:type="gramEnd"/>
      <w:r w:rsidRPr="00131873">
        <w:rPr>
          <w:rFonts w:asciiTheme="minorHAnsi" w:hAnsiTheme="minorHAnsi" w:cstheme="minorHAnsi"/>
          <w:b w:val="0"/>
          <w:bCs/>
        </w:rPr>
        <w:t xml:space="preserve"> reserves the right to request the removal of any inappropriate materials from the table.</w:t>
      </w:r>
    </w:p>
    <w:p w14:paraId="474DA4C9" w14:textId="77777777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</w:p>
    <w:p w14:paraId="08B78A8A" w14:textId="77777777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  <w:r w:rsidRPr="00131873">
        <w:rPr>
          <w:rFonts w:asciiTheme="minorHAnsi" w:hAnsiTheme="minorHAnsi" w:cstheme="minorHAnsi"/>
          <w:b w:val="0"/>
          <w:bCs/>
        </w:rPr>
        <w:t xml:space="preserve">The </w:t>
      </w:r>
      <w:proofErr w:type="gramStart"/>
      <w:r w:rsidRPr="00131873">
        <w:rPr>
          <w:rFonts w:asciiTheme="minorHAnsi" w:hAnsiTheme="minorHAnsi" w:cstheme="minorHAnsi"/>
          <w:b w:val="0"/>
          <w:bCs/>
        </w:rPr>
        <w:t>Library</w:t>
      </w:r>
      <w:proofErr w:type="gramEnd"/>
      <w:r w:rsidRPr="00131873">
        <w:rPr>
          <w:rFonts w:asciiTheme="minorHAnsi" w:hAnsiTheme="minorHAnsi" w:cstheme="minorHAnsi"/>
          <w:b w:val="0"/>
          <w:bCs/>
        </w:rPr>
        <w:t xml:space="preserve"> will provide a card table, two chairs, tablecloth and signage for the table. All materials brought for display by the Author must fit on the table. </w:t>
      </w:r>
    </w:p>
    <w:p w14:paraId="044A899B" w14:textId="77777777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</w:p>
    <w:p w14:paraId="3A8DBF00" w14:textId="77777777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  <w:r w:rsidRPr="00131873">
        <w:rPr>
          <w:rFonts w:asciiTheme="minorHAnsi" w:hAnsiTheme="minorHAnsi" w:cstheme="minorHAnsi"/>
          <w:b w:val="0"/>
          <w:bCs/>
        </w:rPr>
        <w:t xml:space="preserve">The Author agrees that the </w:t>
      </w:r>
      <w:proofErr w:type="gramStart"/>
      <w:r w:rsidRPr="00131873">
        <w:rPr>
          <w:rFonts w:asciiTheme="minorHAnsi" w:hAnsiTheme="minorHAnsi" w:cstheme="minorHAnsi"/>
          <w:b w:val="0"/>
          <w:bCs/>
        </w:rPr>
        <w:t>Library</w:t>
      </w:r>
      <w:proofErr w:type="gramEnd"/>
      <w:r w:rsidRPr="00131873">
        <w:rPr>
          <w:rFonts w:asciiTheme="minorHAnsi" w:hAnsiTheme="minorHAnsi" w:cstheme="minorHAnsi"/>
          <w:b w:val="0"/>
          <w:bCs/>
        </w:rPr>
        <w:t xml:space="preserve"> may use their name, title of their book, and website address in any promotional materials for the event. The </w:t>
      </w:r>
      <w:proofErr w:type="gramStart"/>
      <w:r w:rsidRPr="00131873">
        <w:rPr>
          <w:rFonts w:asciiTheme="minorHAnsi" w:hAnsiTheme="minorHAnsi" w:cstheme="minorHAnsi"/>
          <w:b w:val="0"/>
          <w:bCs/>
        </w:rPr>
        <w:t>Library</w:t>
      </w:r>
      <w:proofErr w:type="gramEnd"/>
      <w:r w:rsidRPr="00131873">
        <w:rPr>
          <w:rFonts w:asciiTheme="minorHAnsi" w:hAnsiTheme="minorHAnsi" w:cstheme="minorHAnsi"/>
          <w:b w:val="0"/>
          <w:bCs/>
        </w:rPr>
        <w:t xml:space="preserve"> will provide the Author with a PDF copy of any fliers used to promote the event.</w:t>
      </w:r>
    </w:p>
    <w:p w14:paraId="6AE5259C" w14:textId="77777777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</w:p>
    <w:p w14:paraId="73E0BDDE" w14:textId="77777777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  <w:r w:rsidRPr="00131873">
        <w:rPr>
          <w:rFonts w:asciiTheme="minorHAnsi" w:hAnsiTheme="minorHAnsi" w:cstheme="minorHAnsi"/>
          <w:b w:val="0"/>
          <w:bCs/>
        </w:rPr>
        <w:t xml:space="preserve">The </w:t>
      </w:r>
      <w:proofErr w:type="gramStart"/>
      <w:r w:rsidRPr="00131873">
        <w:rPr>
          <w:rFonts w:asciiTheme="minorHAnsi" w:hAnsiTheme="minorHAnsi" w:cstheme="minorHAnsi"/>
          <w:b w:val="0"/>
          <w:bCs/>
        </w:rPr>
        <w:t>Library</w:t>
      </w:r>
      <w:proofErr w:type="gramEnd"/>
      <w:r w:rsidRPr="00131873">
        <w:rPr>
          <w:rFonts w:asciiTheme="minorHAnsi" w:hAnsiTheme="minorHAnsi" w:cstheme="minorHAnsi"/>
          <w:b w:val="0"/>
          <w:bCs/>
        </w:rPr>
        <w:t xml:space="preserve"> may also take digital photographs of this event to be used on the Library’s website or on promotional materials for future author fairs.</w:t>
      </w:r>
    </w:p>
    <w:p w14:paraId="0FE0D295" w14:textId="77777777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</w:p>
    <w:p w14:paraId="3EFB4504" w14:textId="77777777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</w:p>
    <w:p w14:paraId="48938EB5" w14:textId="77777777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</w:p>
    <w:p w14:paraId="4A2036AD" w14:textId="7103EFDD" w:rsidR="00086134" w:rsidRPr="00131873" w:rsidRDefault="00131873" w:rsidP="00086134">
      <w:pPr>
        <w:jc w:val="left"/>
        <w:rPr>
          <w:rFonts w:asciiTheme="minorHAnsi" w:hAnsiTheme="minorHAnsi" w:cstheme="minorHAnsi"/>
          <w:b w:val="0"/>
          <w:bCs/>
        </w:rPr>
      </w:pPr>
      <w:r w:rsidRPr="00131873">
        <w:rPr>
          <w:rFonts w:asciiTheme="minorHAnsi" w:hAnsiTheme="minorHAnsi" w:cstheme="minorHAnsi"/>
          <w:b w:val="0"/>
          <w:bCs/>
        </w:rPr>
        <w:t>______________________________________</w:t>
      </w:r>
      <w:r w:rsidR="00086134">
        <w:rPr>
          <w:rFonts w:asciiTheme="minorHAnsi" w:hAnsiTheme="minorHAnsi" w:cstheme="minorHAnsi"/>
          <w:b w:val="0"/>
          <w:bCs/>
        </w:rPr>
        <w:t xml:space="preserve">     </w:t>
      </w:r>
      <w:r w:rsidR="00086134" w:rsidRPr="00131873">
        <w:rPr>
          <w:rFonts w:asciiTheme="minorHAnsi" w:hAnsiTheme="minorHAnsi" w:cstheme="minorHAnsi"/>
          <w:b w:val="0"/>
          <w:bCs/>
        </w:rPr>
        <w:t>______________________________________</w:t>
      </w:r>
    </w:p>
    <w:p w14:paraId="50DE7924" w14:textId="579377D0" w:rsidR="00086134" w:rsidRPr="00131873" w:rsidRDefault="00086134" w:rsidP="00086134">
      <w:pPr>
        <w:jc w:val="left"/>
        <w:rPr>
          <w:rFonts w:asciiTheme="minorHAnsi" w:hAnsiTheme="minorHAnsi" w:cstheme="minorHAnsi"/>
          <w:b w:val="0"/>
          <w:bCs/>
        </w:rPr>
      </w:pPr>
      <w:r w:rsidRPr="00131873">
        <w:rPr>
          <w:rFonts w:asciiTheme="minorHAnsi" w:hAnsiTheme="minorHAnsi" w:cstheme="minorHAnsi"/>
          <w:b w:val="0"/>
          <w:bCs/>
        </w:rPr>
        <w:t>Authors Name</w:t>
      </w:r>
      <w:r>
        <w:rPr>
          <w:rFonts w:asciiTheme="minorHAnsi" w:hAnsiTheme="minorHAnsi" w:cstheme="minorHAnsi"/>
          <w:b w:val="0"/>
          <w:bCs/>
        </w:rPr>
        <w:t xml:space="preserve"> (Print)</w:t>
      </w:r>
      <w:r w:rsidRPr="00131873"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  <w:t xml:space="preserve">          </w:t>
      </w:r>
      <w:r w:rsidRPr="00131873">
        <w:rPr>
          <w:rFonts w:asciiTheme="minorHAnsi" w:hAnsiTheme="minorHAnsi" w:cstheme="minorHAnsi"/>
          <w:b w:val="0"/>
          <w:bCs/>
        </w:rPr>
        <w:t>Authors Name</w:t>
      </w:r>
      <w:r>
        <w:rPr>
          <w:rFonts w:asciiTheme="minorHAnsi" w:hAnsiTheme="minorHAnsi" w:cstheme="minorHAnsi"/>
          <w:b w:val="0"/>
          <w:bCs/>
        </w:rPr>
        <w:t xml:space="preserve"> (</w:t>
      </w:r>
      <w:r>
        <w:rPr>
          <w:rFonts w:asciiTheme="minorHAnsi" w:hAnsiTheme="minorHAnsi" w:cstheme="minorHAnsi"/>
          <w:b w:val="0"/>
          <w:bCs/>
        </w:rPr>
        <w:t>Sign</w:t>
      </w:r>
      <w:r>
        <w:rPr>
          <w:rFonts w:asciiTheme="minorHAnsi" w:hAnsiTheme="minorHAnsi" w:cstheme="minorHAnsi"/>
          <w:b w:val="0"/>
          <w:bCs/>
        </w:rPr>
        <w:t>)</w:t>
      </w:r>
      <w:r w:rsidRPr="00131873"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  <w:t>Date</w:t>
      </w:r>
    </w:p>
    <w:p w14:paraId="45834990" w14:textId="4C12D11A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  <w:r w:rsidRPr="00131873">
        <w:rPr>
          <w:rFonts w:asciiTheme="minorHAnsi" w:hAnsiTheme="minorHAnsi" w:cstheme="minorHAnsi"/>
          <w:b w:val="0"/>
          <w:bCs/>
        </w:rPr>
        <w:tab/>
      </w:r>
      <w:r w:rsidRPr="00131873">
        <w:rPr>
          <w:rFonts w:asciiTheme="minorHAnsi" w:hAnsiTheme="minorHAnsi" w:cstheme="minorHAnsi"/>
          <w:b w:val="0"/>
          <w:bCs/>
        </w:rPr>
        <w:tab/>
      </w:r>
    </w:p>
    <w:p w14:paraId="0B326D39" w14:textId="77777777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</w:p>
    <w:p w14:paraId="2894D66F" w14:textId="77777777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</w:p>
    <w:p w14:paraId="70F33909" w14:textId="77777777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</w:p>
    <w:p w14:paraId="4A1AC854" w14:textId="55BC005B" w:rsidR="00086134" w:rsidRPr="00131873" w:rsidRDefault="00131873" w:rsidP="00086134">
      <w:pPr>
        <w:jc w:val="left"/>
        <w:rPr>
          <w:rFonts w:asciiTheme="minorHAnsi" w:hAnsiTheme="minorHAnsi" w:cstheme="minorHAnsi"/>
          <w:b w:val="0"/>
          <w:bCs/>
        </w:rPr>
      </w:pPr>
      <w:r w:rsidRPr="00131873">
        <w:rPr>
          <w:rFonts w:asciiTheme="minorHAnsi" w:hAnsiTheme="minorHAnsi" w:cstheme="minorHAnsi"/>
          <w:b w:val="0"/>
          <w:bCs/>
        </w:rPr>
        <w:t>______________________________________</w:t>
      </w:r>
      <w:r w:rsidR="00086134">
        <w:rPr>
          <w:rFonts w:asciiTheme="minorHAnsi" w:hAnsiTheme="minorHAnsi" w:cstheme="minorHAnsi"/>
          <w:b w:val="0"/>
          <w:bCs/>
        </w:rPr>
        <w:t xml:space="preserve">     </w:t>
      </w:r>
      <w:r w:rsidR="00086134" w:rsidRPr="00131873">
        <w:rPr>
          <w:rFonts w:asciiTheme="minorHAnsi" w:hAnsiTheme="minorHAnsi" w:cstheme="minorHAnsi"/>
          <w:b w:val="0"/>
          <w:bCs/>
        </w:rPr>
        <w:t>______________________________________</w:t>
      </w:r>
    </w:p>
    <w:p w14:paraId="00840C72" w14:textId="12EA7C41" w:rsidR="00086134" w:rsidRPr="00131873" w:rsidRDefault="00086134" w:rsidP="00086134">
      <w:pPr>
        <w:jc w:val="left"/>
        <w:rPr>
          <w:rFonts w:asciiTheme="minorHAnsi" w:hAnsiTheme="minorHAnsi" w:cstheme="minorHAnsi"/>
          <w:b w:val="0"/>
          <w:bCs/>
        </w:rPr>
      </w:pPr>
      <w:r w:rsidRPr="00131873">
        <w:rPr>
          <w:rFonts w:asciiTheme="minorHAnsi" w:hAnsiTheme="minorHAnsi" w:cstheme="minorHAnsi"/>
          <w:b w:val="0"/>
          <w:bCs/>
        </w:rPr>
        <w:t>Library Representative</w:t>
      </w:r>
      <w:r>
        <w:rPr>
          <w:rFonts w:asciiTheme="minorHAnsi" w:hAnsiTheme="minorHAnsi" w:cstheme="minorHAnsi"/>
          <w:b w:val="0"/>
          <w:bCs/>
        </w:rPr>
        <w:t xml:space="preserve"> (Print)</w:t>
      </w:r>
      <w:r w:rsidRPr="00131873"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 xml:space="preserve">          </w:t>
      </w:r>
      <w:r w:rsidRPr="00131873">
        <w:rPr>
          <w:rFonts w:asciiTheme="minorHAnsi" w:hAnsiTheme="minorHAnsi" w:cstheme="minorHAnsi"/>
          <w:b w:val="0"/>
          <w:bCs/>
        </w:rPr>
        <w:t>Library Representative</w:t>
      </w:r>
      <w:r>
        <w:rPr>
          <w:rFonts w:asciiTheme="minorHAnsi" w:hAnsiTheme="minorHAnsi" w:cstheme="minorHAnsi"/>
          <w:b w:val="0"/>
          <w:bCs/>
        </w:rPr>
        <w:t xml:space="preserve"> (Sign)</w:t>
      </w:r>
      <w:r w:rsidRPr="00131873"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  <w:t>Date</w:t>
      </w:r>
    </w:p>
    <w:p w14:paraId="3DE010DF" w14:textId="64DE214B" w:rsidR="00131873" w:rsidRPr="00131873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</w:p>
    <w:p w14:paraId="6BE6B2C4" w14:textId="18FE0E58" w:rsidR="00131873" w:rsidRPr="00131873" w:rsidRDefault="00086134" w:rsidP="00131873">
      <w:pPr>
        <w:jc w:val="left"/>
        <w:rPr>
          <w:rFonts w:asciiTheme="minorHAnsi" w:hAnsiTheme="minorHAnsi" w:cstheme="minorHAnsi"/>
          <w:b w:val="0"/>
          <w:bCs/>
        </w:rPr>
      </w:pPr>
      <w:r w:rsidRPr="000C1D42">
        <w:rPr>
          <w:rFonts w:asciiTheme="minorHAnsi" w:hAnsiTheme="minorHAnsi" w:cstheme="minorHAnsi"/>
          <w:b w:val="0"/>
          <w:bCs/>
          <w:sz w:val="12"/>
          <w:szCs w:val="12"/>
        </w:rPr>
        <w:br/>
      </w:r>
      <w:r w:rsidR="000C1D42">
        <w:rPr>
          <w:rFonts w:asciiTheme="minorHAnsi" w:hAnsiTheme="minorHAnsi" w:cstheme="minorHAnsi"/>
          <w:b w:val="0"/>
          <w:bCs/>
        </w:rPr>
        <w:br/>
      </w:r>
      <w:r w:rsidR="00FE7FCA">
        <w:rPr>
          <w:rFonts w:asciiTheme="minorHAnsi" w:hAnsiTheme="minorHAnsi" w:cstheme="minorHAnsi"/>
          <w:b w:val="0"/>
          <w:bCs/>
        </w:rPr>
        <w:t>jennifer.harmon</w:t>
      </w:r>
      <w:r w:rsidR="00131873" w:rsidRPr="00131873">
        <w:rPr>
          <w:rFonts w:asciiTheme="minorHAnsi" w:hAnsiTheme="minorHAnsi" w:cstheme="minorHAnsi"/>
          <w:b w:val="0"/>
          <w:bCs/>
        </w:rPr>
        <w:t>@elyrialibrary.org</w:t>
      </w:r>
    </w:p>
    <w:p w14:paraId="0C650224" w14:textId="77777777" w:rsidR="00131873" w:rsidRPr="000C1D42" w:rsidRDefault="00131873" w:rsidP="00131873">
      <w:pPr>
        <w:jc w:val="left"/>
        <w:rPr>
          <w:rFonts w:asciiTheme="minorHAnsi" w:hAnsiTheme="minorHAnsi" w:cstheme="minorHAnsi"/>
          <w:b w:val="0"/>
          <w:bCs/>
          <w:sz w:val="12"/>
          <w:szCs w:val="12"/>
        </w:rPr>
      </w:pPr>
    </w:p>
    <w:p w14:paraId="57C7D356" w14:textId="03A599A0" w:rsidR="00131873" w:rsidRPr="00086134" w:rsidRDefault="00131873" w:rsidP="00131873">
      <w:pPr>
        <w:jc w:val="left"/>
        <w:rPr>
          <w:rFonts w:asciiTheme="minorHAnsi" w:hAnsiTheme="minorHAnsi" w:cstheme="minorHAnsi"/>
          <w:b w:val="0"/>
          <w:bCs/>
        </w:rPr>
      </w:pPr>
      <w:r w:rsidRPr="00131873">
        <w:rPr>
          <w:rFonts w:asciiTheme="minorHAnsi" w:hAnsiTheme="minorHAnsi" w:cstheme="minorHAnsi"/>
          <w:b w:val="0"/>
          <w:bCs/>
        </w:rPr>
        <w:t>440-32</w:t>
      </w:r>
      <w:r w:rsidR="00FE7FCA">
        <w:rPr>
          <w:rFonts w:asciiTheme="minorHAnsi" w:hAnsiTheme="minorHAnsi" w:cstheme="minorHAnsi"/>
          <w:b w:val="0"/>
          <w:bCs/>
        </w:rPr>
        <w:t>3</w:t>
      </w:r>
      <w:r w:rsidRPr="00131873">
        <w:rPr>
          <w:rFonts w:asciiTheme="minorHAnsi" w:hAnsiTheme="minorHAnsi" w:cstheme="minorHAnsi"/>
          <w:b w:val="0"/>
          <w:bCs/>
        </w:rPr>
        <w:t>-</w:t>
      </w:r>
      <w:r w:rsidR="00FE7FCA">
        <w:rPr>
          <w:rFonts w:asciiTheme="minorHAnsi" w:hAnsiTheme="minorHAnsi" w:cstheme="minorHAnsi"/>
          <w:b w:val="0"/>
          <w:bCs/>
        </w:rPr>
        <w:t>8698</w:t>
      </w:r>
    </w:p>
    <w:sectPr w:rsidR="00131873" w:rsidRPr="000861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5087" w14:textId="77777777" w:rsidR="00935757" w:rsidRDefault="00935757" w:rsidP="00443926">
      <w:r>
        <w:separator/>
      </w:r>
    </w:p>
  </w:endnote>
  <w:endnote w:type="continuationSeparator" w:id="0">
    <w:p w14:paraId="4EC822F5" w14:textId="77777777" w:rsidR="00935757" w:rsidRDefault="00935757" w:rsidP="0044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5466" w14:textId="77777777" w:rsidR="00443926" w:rsidRDefault="00443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4AA8" w14:textId="77777777" w:rsidR="00443926" w:rsidRDefault="004439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AA77" w14:textId="77777777" w:rsidR="00443926" w:rsidRDefault="00443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5BB3" w14:textId="77777777" w:rsidR="00935757" w:rsidRDefault="00935757" w:rsidP="00443926">
      <w:r>
        <w:separator/>
      </w:r>
    </w:p>
  </w:footnote>
  <w:footnote w:type="continuationSeparator" w:id="0">
    <w:p w14:paraId="37056098" w14:textId="77777777" w:rsidR="00935757" w:rsidRDefault="00935757" w:rsidP="0044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419A" w14:textId="77777777" w:rsidR="00443926" w:rsidRDefault="00443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890C" w14:textId="77777777" w:rsidR="00443926" w:rsidRDefault="00443926" w:rsidP="00443926">
    <w:pPr>
      <w:pStyle w:val="Header"/>
      <w:jc w:val="right"/>
    </w:pPr>
    <w:r>
      <w:rPr>
        <w:noProof/>
      </w:rPr>
      <w:drawing>
        <wp:inline distT="0" distB="0" distL="0" distR="0" wp14:anchorId="39A7D956" wp14:editId="77499D51">
          <wp:extent cx="2484120" cy="664464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LS_Logo(HORIZΓÇôBlac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664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078F3C" w14:textId="77777777" w:rsidR="00443926" w:rsidRDefault="00443926" w:rsidP="0044392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8C21" w14:textId="77777777" w:rsidR="00443926" w:rsidRDefault="004439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926"/>
    <w:rsid w:val="00086134"/>
    <w:rsid w:val="000C1D42"/>
    <w:rsid w:val="00131873"/>
    <w:rsid w:val="00425ADD"/>
    <w:rsid w:val="00443926"/>
    <w:rsid w:val="00935757"/>
    <w:rsid w:val="0098431F"/>
    <w:rsid w:val="00AA5B3B"/>
    <w:rsid w:val="00CB5D8F"/>
    <w:rsid w:val="00D70704"/>
    <w:rsid w:val="00DC1359"/>
    <w:rsid w:val="00E37200"/>
    <w:rsid w:val="00F11EA2"/>
    <w:rsid w:val="00F17C9D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ECBF6"/>
  <w15:docId w15:val="{11A317D8-37CF-4673-9B3C-277E631D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3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926"/>
  </w:style>
  <w:style w:type="paragraph" w:styleId="Footer">
    <w:name w:val="footer"/>
    <w:basedOn w:val="Normal"/>
    <w:link w:val="FooterChar"/>
    <w:uiPriority w:val="99"/>
    <w:unhideWhenUsed/>
    <w:rsid w:val="00443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LaKesha Gage</dc:creator>
  <cp:lastModifiedBy>Jennifer Harmon</cp:lastModifiedBy>
  <cp:revision>12</cp:revision>
  <dcterms:created xsi:type="dcterms:W3CDTF">2021-09-30T15:17:00Z</dcterms:created>
  <dcterms:modified xsi:type="dcterms:W3CDTF">2021-09-30T16:10:00Z</dcterms:modified>
</cp:coreProperties>
</file>